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CONVOCATORIA PROYECTOS SALUD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UNPAZ 2021-2023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bottom w:color="000000" w:space="1" w:sz="4" w:val="single"/>
        </w:pBdr>
        <w:spacing w:line="360" w:lineRule="auto"/>
        <w:jc w:val="center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FORMULARIO DE PROYECTO DE INVESTIGACIÓN  </w:t>
      </w: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rHeight w:val="9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Enviar este documento hasta el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5.10.2021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en formato digital vía correo electrónico a la casilla convocatoriaproyectos@unpaz.edu.ar  bajo el asunto “PRESENTACIÓN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Convocatoria Enfermería Investiga 2021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” desde donde se obtendrá un acuse de recibo y posteriormente una certificación de entrega.</w:t>
            </w:r>
          </w:p>
        </w:tc>
      </w:tr>
    </w:tbl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IDENTIFICACIÓN DEL PROYECTO</w:t>
      </w:r>
      <w:r w:rsidDel="00000000" w:rsidR="00000000" w:rsidRPr="00000000">
        <w:rPr>
          <w:rtl w:val="0"/>
        </w:rPr>
      </w:r>
    </w:p>
    <w:tbl>
      <w:tblPr>
        <w:tblStyle w:val="Table2"/>
        <w:tblW w:w="87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0"/>
        <w:tblGridChange w:id="0">
          <w:tblGrid>
            <w:gridCol w:w="87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6645"/>
              </w:tabs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Título del Proyecto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(hasta 20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5"/>
        <w:gridCol w:w="6619"/>
        <w:tblGridChange w:id="0">
          <w:tblGrid>
            <w:gridCol w:w="2085"/>
            <w:gridCol w:w="6619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Datos del/la Director/a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Apellido y Nombres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9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6662"/>
        <w:tblGridChange w:id="0">
          <w:tblGrid>
            <w:gridCol w:w="2127"/>
            <w:gridCol w:w="66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. Datos del/la Co-Director/a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(en caso de corresponder)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Apellido y Nombres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DESCRIPCIÓN DEL PROYECTO</w:t>
      </w:r>
      <w:r w:rsidDel="00000000" w:rsidR="00000000" w:rsidRPr="00000000">
        <w:rPr>
          <w:rtl w:val="0"/>
        </w:rPr>
      </w:r>
    </w:p>
    <w:tbl>
      <w:tblPr>
        <w:tblStyle w:val="Table5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5493"/>
        <w:tblGridChange w:id="0">
          <w:tblGrid>
            <w:gridCol w:w="3227"/>
            <w:gridCol w:w="549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2.1. Resumen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(máx. 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after="80" w:before="8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Palabras clave (máx. 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6645"/>
              </w:tabs>
              <w:spacing w:after="80" w:before="8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after="80" w:before="8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Línea temática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6645"/>
              </w:tabs>
              <w:spacing w:after="80" w:before="8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80" w:before="8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6645"/>
              </w:tabs>
              <w:spacing w:after="80" w:before="8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spacing w:after="80" w:before="8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Disciplinas principales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6645"/>
              </w:tabs>
              <w:spacing w:after="80" w:before="8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pos="2340"/>
        </w:tabs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2.2. Estado del Arte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(máx. 1500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2340"/>
        </w:tabs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2.3. Marco conceptual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(máx. 1000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pos="2340"/>
        </w:tabs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2.4. 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6645"/>
              </w:tabs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Objetivo general (máx. 200 palabras)</w:t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6645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pos="2340"/>
        </w:tabs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"/>
        <w:gridCol w:w="8197"/>
        <w:tblGridChange w:id="0">
          <w:tblGrid>
            <w:gridCol w:w="558"/>
            <w:gridCol w:w="8197"/>
          </w:tblGrid>
        </w:tblGridChange>
      </w:tblGrid>
      <w:tr>
        <w:trPr>
          <w:cantSplit w:val="0"/>
          <w:trHeight w:val="147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Objetivos específicos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(eliminar las filas no utilizadas o agregar más filas si es necesario)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6645"/>
              </w:tabs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6645"/>
              </w:tabs>
              <w:spacing w:after="60" w:before="6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6645"/>
              </w:tabs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6645"/>
              </w:tabs>
              <w:spacing w:after="60" w:before="6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6645"/>
              </w:tabs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6645"/>
              </w:tabs>
              <w:spacing w:after="60" w:before="6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6645"/>
              </w:tabs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6645"/>
              </w:tabs>
              <w:spacing w:after="60" w:before="6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6645"/>
              </w:tabs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6645"/>
              </w:tabs>
              <w:spacing w:after="60" w:before="6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pos="2340"/>
        </w:tabs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2340"/>
        </w:tabs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340"/>
        </w:tabs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2.5. Descripción general del proyecto y del problema a abordar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(máx. 1500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12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2.6. Diseño Metodológico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(máx. 1500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2.7. Antecedentes en la temática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(máx. 1000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2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2.8. Resultados Esperados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(máx. 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2.9. Bibliografía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(usar formato APA)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pos="912"/>
        </w:tabs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PLAN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3.1. Plan de actividades</w:t>
      </w:r>
      <w:r w:rsidDel="00000000" w:rsidR="00000000" w:rsidRPr="00000000">
        <w:rPr>
          <w:rtl w:val="0"/>
        </w:rPr>
      </w:r>
    </w:p>
    <w:tbl>
      <w:tblPr>
        <w:tblStyle w:val="Table15"/>
        <w:tblW w:w="8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8"/>
        <w:tblGridChange w:id="0">
          <w:tblGrid>
            <w:gridCol w:w="1231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8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Primer año  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Actividad (detalle)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8"/>
        <w:tblGridChange w:id="0">
          <w:tblGrid>
            <w:gridCol w:w="1231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8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Segundo año 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Actividad (detalle)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7"/>
        <w:gridCol w:w="1436"/>
        <w:gridCol w:w="2176"/>
        <w:gridCol w:w="1695"/>
        <w:tblGridChange w:id="0">
          <w:tblGrid>
            <w:gridCol w:w="3187"/>
            <w:gridCol w:w="1436"/>
            <w:gridCol w:w="2176"/>
            <w:gridCol w:w="1695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4"/>
            <w:shd w:fill="a6a6a6" w:val="clear"/>
            <w:vAlign w:val="center"/>
          </w:tcPr>
          <w:p w:rsidR="00000000" w:rsidDel="00000000" w:rsidP="00000000" w:rsidRDefault="00000000" w:rsidRPr="00000000" w14:paraId="000000ED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3.2. Presupuesto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4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% SOBRE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5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Bienes de consumo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9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Servicios de terceros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(hasta 40% del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D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Bienes de uso (equipamiento y bibliografía)</w:t>
              <w:br w:type="textWrapping"/>
              <w:t xml:space="preserve">(hasta 50% del total)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1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Trabajos de campo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(hasta 50% del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5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Difusión de Resultados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(hasta 40% del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9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4. EQUIPO DE TRABAJO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(Agregar filas de ser necesario)</w:t>
      </w:r>
      <w:r w:rsidDel="00000000" w:rsidR="00000000" w:rsidRPr="00000000">
        <w:rPr>
          <w:rtl w:val="0"/>
        </w:rPr>
      </w:r>
    </w:p>
    <w:tbl>
      <w:tblPr>
        <w:tblStyle w:val="Table18"/>
        <w:tblW w:w="87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1712"/>
        <w:gridCol w:w="2944"/>
        <w:gridCol w:w="1836"/>
        <w:tblGridChange w:id="0">
          <w:tblGrid>
            <w:gridCol w:w="2252"/>
            <w:gridCol w:w="1712"/>
            <w:gridCol w:w="2944"/>
            <w:gridCol w:w="1836"/>
          </w:tblGrid>
        </w:tblGridChange>
      </w:tblGrid>
      <w:tr>
        <w:trPr>
          <w:cantSplit w:val="0"/>
          <w:trHeight w:val="175" w:hRule="atLeast"/>
          <w:tblHeader w:val="0"/>
        </w:trPr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4.1 Docentes-investigadores/as de la UNPAZ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(deben ser al menos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5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Condición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7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Función en 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Carga horaria semanal dedicada al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line="36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7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9"/>
        <w:gridCol w:w="1705"/>
        <w:gridCol w:w="2943"/>
        <w:gridCol w:w="1837"/>
        <w:tblGridChange w:id="0">
          <w:tblGrid>
            <w:gridCol w:w="2259"/>
            <w:gridCol w:w="1705"/>
            <w:gridCol w:w="2943"/>
            <w:gridCol w:w="1837"/>
          </w:tblGrid>
        </w:tblGridChange>
      </w:tblGrid>
      <w:tr>
        <w:trPr>
          <w:cantSplit w:val="0"/>
          <w:trHeight w:val="161" w:hRule="atLeast"/>
          <w:tblHeader w:val="0"/>
        </w:trPr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 Estudiantes de la UNPAZ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(deben ser al menos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6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7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Pregrado | Grado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8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Función en 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Carga horaria semanal dedicada al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line="36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7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1701"/>
        <w:gridCol w:w="2835"/>
        <w:gridCol w:w="1932"/>
        <w:tblGridChange w:id="0">
          <w:tblGrid>
            <w:gridCol w:w="2263"/>
            <w:gridCol w:w="1701"/>
            <w:gridCol w:w="2835"/>
            <w:gridCol w:w="1932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 Otros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Condición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Función en 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A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Carga horaria semanal dedicada al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line="36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FONDOS ADICIONALES </w:t>
      </w:r>
      <w:r w:rsidDel="00000000" w:rsidR="00000000" w:rsidRPr="00000000">
        <w:rPr>
          <w:rtl w:val="0"/>
        </w:rPr>
      </w:r>
    </w:p>
    <w:tbl>
      <w:tblPr>
        <w:tblStyle w:val="Table21"/>
        <w:tblW w:w="87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5387"/>
        <w:gridCol w:w="1094"/>
        <w:tblGridChange w:id="0">
          <w:tblGrid>
            <w:gridCol w:w="2263"/>
            <w:gridCol w:w="5387"/>
            <w:gridCol w:w="1094"/>
          </w:tblGrid>
        </w:tblGridChange>
      </w:tblGrid>
      <w:tr>
        <w:trPr>
          <w:cantSplit w:val="0"/>
          <w:trHeight w:val="161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  ¿El proyecto dispone actualmente de otros financiamientos por parte de otro organismo público? (SÍ/NO)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8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9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B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E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Monto del subsidio: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60" w:before="60" w:line="240" w:lineRule="auto"/>
              <w:rPr>
                <w:rFonts w:ascii="Times New Roman" w:cs="Times New Roman" w:eastAsia="Times New Roman" w:hAnsi="Times New Roman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Declaro que toda la información contenida en el presente formulario y la documentación adjunta es verídica. Y acepto las bases y las condiciones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106693</wp:posOffset>
                </wp:positionV>
                <wp:extent cx="1976120" cy="1905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7940" y="378000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106693</wp:posOffset>
                </wp:positionV>
                <wp:extent cx="1976120" cy="19050"/>
                <wp:effectExtent b="0" l="0" r="0" t="0"/>
                <wp:wrapNone/>
                <wp:docPr id="10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1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93993</wp:posOffset>
                </wp:positionV>
                <wp:extent cx="1526540" cy="1905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2730" y="378000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93993</wp:posOffset>
                </wp:positionV>
                <wp:extent cx="1526540" cy="19050"/>
                <wp:effectExtent b="0" l="0" r="0" t="0"/>
                <wp:wrapNone/>
                <wp:docPr id="10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654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106693</wp:posOffset>
                </wp:positionV>
                <wp:extent cx="1915795" cy="1905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8103" y="3780000"/>
                          <a:ext cx="191579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106693</wp:posOffset>
                </wp:positionV>
                <wp:extent cx="1915795" cy="19050"/>
                <wp:effectExtent b="0" l="0" r="0" t="0"/>
                <wp:wrapNone/>
                <wp:docPr id="10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79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0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Nombre y Apellido del Director</w:t>
        <w:tab/>
        <w:tab/>
        <w:t xml:space="preserve">Aclaración </w:t>
        <w:tab/>
        <w:tab/>
        <w:tab/>
        <w:t xml:space="preserve">          DNI</w:t>
      </w:r>
    </w:p>
    <w:p w:rsidR="00000000" w:rsidDel="00000000" w:rsidP="00000000" w:rsidRDefault="00000000" w:rsidRPr="00000000" w14:paraId="00000161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170193</wp:posOffset>
                </wp:positionV>
                <wp:extent cx="3659505" cy="1905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6248" y="3780000"/>
                          <a:ext cx="365950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170193</wp:posOffset>
                </wp:positionV>
                <wp:extent cx="3659505" cy="19050"/>
                <wp:effectExtent b="0" l="0" r="0" t="0"/>
                <wp:wrapNone/>
                <wp:docPr id="10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50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2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Lugar y Fecha</w:t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417" w:top="2047" w:left="1701" w:right="170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Según las líneas señaladas en las Bases de esta convocatoria.</w:t>
      </w:r>
    </w:p>
  </w:footnote>
  <w:footnote w:id="1"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Según Nomenclatura Internacional de la UNESCO.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http://unesdoc.unesco.org/images/0008/000829/082946sb.pdf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Según Nomenclatura Internacional de la UNESCO.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http://unesdoc.unesco.org/images/0008/000829/082946sb.pdf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Describir la metodología prevista para el desarrollo de la actividad de transferencia. </w:t>
      </w:r>
    </w:p>
  </w:footnote>
  <w:footnote w:id="4"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Trayectorias / experiencias del equipo en la temática. </w:t>
      </w:r>
    </w:p>
  </w:footnote>
  <w:footnote w:id="5"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Resultados que se esperan obtener con las actividades del proyecto e impacto productivo/social/local que se espera generar una vez finalizado el proyecto. </w:t>
      </w:r>
    </w:p>
  </w:footnote>
  <w:footnote w:id="6"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Docente; Investigador/a formado; Investigador/a en formación.</w:t>
      </w:r>
    </w:p>
  </w:footnote>
  <w:footnote w:id="7"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No docente; graduado/a de la UNPAZ; especialista externo.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374"/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698625" cy="551815"/>
          <wp:effectExtent b="0" l="0" r="0" t="0"/>
          <wp:docPr id="10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8625" cy="551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3213100</wp:posOffset>
          </wp:positionH>
          <wp:positionV relativeFrom="topMargin">
            <wp:posOffset>-546099</wp:posOffset>
          </wp:positionV>
          <wp:extent cx="2554605" cy="384175"/>
          <wp:effectExtent b="0" l="0" r="0" t="0"/>
          <wp:wrapSquare wrapText="bothSides" distB="0" distT="0" distL="114300" distR="114300"/>
          <wp:docPr id="10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4605" cy="384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sz w:val="18"/>
        <w:szCs w:val="18"/>
      </w:rPr>
      <w:drawing>
        <wp:inline distB="0" distT="0" distL="114300" distR="114300">
          <wp:extent cx="5399730" cy="25400"/>
          <wp:effectExtent b="0" l="0" r="0" t="0"/>
          <wp:docPr id="103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1543050</wp:posOffset>
          </wp:positionH>
          <wp:positionV relativeFrom="paragraph">
            <wp:posOffset>314325</wp:posOffset>
          </wp:positionV>
          <wp:extent cx="4134485" cy="390525"/>
          <wp:effectExtent b="0" l="0" r="0" t="0"/>
          <wp:wrapNone/>
          <wp:docPr id="10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4485" cy="390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374"/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uentedepárrafopredeter.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18"/>
      <w:effect w:val="none"/>
      <w:vertAlign w:val="baseline"/>
      <w:cs w:val="0"/>
      <w:em w:val="none"/>
      <w:lang w:bidi="ar-SA" w:eastAsia="es-AR" w:val="es-AR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notapie,Textonotapie2">
    <w:name w:val="Texto nota pie,Texto nota pie 2"/>
    <w:basedOn w:val="Normal"/>
    <w:next w:val="Textonotapie,Textonotapie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und"/>
    </w:rPr>
  </w:style>
  <w:style w:type="character" w:styleId="TextonotapieCar,Textonotapie2Car">
    <w:name w:val="Texto nota pie Car,Texto nota pie 2 Car"/>
    <w:next w:val="TextonotapieCar,Textonotapie2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Revisión">
    <w:name w:val="Revisión"/>
    <w:next w:val="Revisió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Citadestacada">
    <w:name w:val="Cita destacada"/>
    <w:basedOn w:val="Normal"/>
    <w:next w:val="Normal"/>
    <w:autoRedefine w:val="0"/>
    <w:hidden w:val="0"/>
    <w:qFormat w:val="0"/>
    <w:pPr>
      <w:pBdr>
        <w:top w:color="4472c4" w:space="10" w:sz="4" w:val="single"/>
        <w:bottom w:color="4472c4" w:space="10" w:sz="4" w:val="single"/>
      </w:pBdr>
      <w:suppressAutoHyphens w:val="1"/>
      <w:spacing w:after="360" w:before="360" w:line="276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4472c4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CitadestacadaCar">
    <w:name w:val="Cita destacada Car"/>
    <w:next w:val="CitadestacadaCar"/>
    <w:autoRedefine w:val="0"/>
    <w:hidden w:val="0"/>
    <w:qFormat w:val="0"/>
    <w:rPr>
      <w:i w:val="1"/>
      <w:iCs w:val="1"/>
      <w:color w:val="4472c4"/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after="60" w:before="24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 Light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6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unesdoc.unesco.org/images/0008/000829/082946sb.pdf" TargetMode="External"/><Relationship Id="rId2" Type="http://schemas.openxmlformats.org/officeDocument/2006/relationships/hyperlink" Target="http://unesdoc.unesco.org/images/0008/000829/082946sb.pdf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bvzRrOE8eg3WnR1yJEQABuW9w==">AMUW2mWyRBJCKbgKYHa5WsZcGn9SSGecBhCppSbfyVNlhiAOl7zORv7QEo5YXvs5siuKS2cy+10JP6W1bqdZ+GT3GWRhQtcygLGcVYwerp5b5tdy0GMJsYA=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2021-03-04T13:26:00Z</dcterms:created>
  <dc:creator>Perla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